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C53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C53EE" w:rsidRDefault="00A27C7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3E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C53EE" w:rsidRDefault="00A27C7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15.05.2013 N 416</w:t>
            </w:r>
            <w:r>
              <w:rPr>
                <w:sz w:val="48"/>
              </w:rPr>
              <w:br/>
              <w:t>(ред. от 21.12.2023)</w:t>
            </w:r>
            <w:r>
              <w:rPr>
                <w:sz w:val="48"/>
              </w:rPr>
              <w:br/>
              <w:t>"О порядке осуществления деятельности по управлению многоквартирными домами"</w:t>
            </w:r>
            <w:r>
              <w:rPr>
                <w:sz w:val="48"/>
              </w:rPr>
              <w:br/>
              <w:t>(вместе с "Правилами осуществления деятельности по управлению многоквартирными домами")</w:t>
            </w:r>
          </w:p>
        </w:tc>
      </w:tr>
      <w:tr w:rsidR="007C53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C53EE" w:rsidRDefault="00A27C7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7C53EE" w:rsidRDefault="007C53EE">
      <w:pPr>
        <w:pStyle w:val="ConsPlusNormal0"/>
        <w:sectPr w:rsidR="007C53E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C53EE" w:rsidRDefault="007C53EE">
      <w:pPr>
        <w:pStyle w:val="ConsPlusNormal0"/>
        <w:ind w:firstLine="540"/>
        <w:jc w:val="both"/>
        <w:outlineLvl w:val="0"/>
      </w:pPr>
    </w:p>
    <w:p w:rsidR="007C53EE" w:rsidRDefault="00A27C7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C53EE" w:rsidRDefault="007C53EE">
      <w:pPr>
        <w:pStyle w:val="ConsPlusTitle0"/>
        <w:jc w:val="center"/>
      </w:pPr>
    </w:p>
    <w:p w:rsidR="007C53EE" w:rsidRDefault="00A27C73">
      <w:pPr>
        <w:pStyle w:val="ConsPlusTitle0"/>
        <w:jc w:val="center"/>
      </w:pPr>
      <w:r>
        <w:t>ПОСТАНОВЛЕНИЕ</w:t>
      </w:r>
    </w:p>
    <w:p w:rsidR="007C53EE" w:rsidRDefault="00A27C73">
      <w:pPr>
        <w:pStyle w:val="ConsPlusTitle0"/>
        <w:jc w:val="center"/>
      </w:pPr>
      <w:r>
        <w:t>от 15 мая 2013 г. N 416</w:t>
      </w:r>
    </w:p>
    <w:p w:rsidR="007C53EE" w:rsidRDefault="007C53EE">
      <w:pPr>
        <w:pStyle w:val="ConsPlusTitle0"/>
        <w:jc w:val="center"/>
      </w:pPr>
    </w:p>
    <w:p w:rsidR="007C53EE" w:rsidRDefault="00A27C73">
      <w:pPr>
        <w:pStyle w:val="ConsPlusTitle0"/>
        <w:jc w:val="center"/>
      </w:pPr>
      <w:r>
        <w:t>О ПОРЯДКЕ</w:t>
      </w:r>
    </w:p>
    <w:p w:rsidR="007C53EE" w:rsidRDefault="00A27C73">
      <w:pPr>
        <w:pStyle w:val="ConsPlusTitle0"/>
        <w:jc w:val="center"/>
      </w:pPr>
      <w:r>
        <w:t>ОСУЩЕСТВЛЕНИЯ ДЕЯТЕЛЬНОСТИ ПО УПРАВЛЕНИЮ</w:t>
      </w:r>
    </w:p>
    <w:p w:rsidR="007C53EE" w:rsidRDefault="00A27C73">
      <w:pPr>
        <w:pStyle w:val="ConsPlusTitle0"/>
        <w:jc w:val="center"/>
      </w:pPr>
      <w:r>
        <w:t>МНОГОКВАРТИРНЫМИ ДОМАМИ</w:t>
      </w:r>
    </w:p>
    <w:p w:rsidR="007C53EE" w:rsidRDefault="007C53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C53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3EE" w:rsidRDefault="007C53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3EE" w:rsidRDefault="007C53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53EE" w:rsidRDefault="00A27C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53EE" w:rsidRDefault="00A27C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9" w:tooltip="Постановление Правительства РФ от 26.03.2014 N 230 (ред. от 03.06.2014)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7C53EE" w:rsidRDefault="00A27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10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27.03.2018 </w:t>
            </w:r>
            <w:hyperlink r:id="rId11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</w:t>
            </w:r>
          </w:p>
          <w:p w:rsidR="007C53EE" w:rsidRDefault="00A27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12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21.12.2023 </w:t>
            </w:r>
            <w:hyperlink r:id="rId13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3EE" w:rsidRDefault="007C53EE">
            <w:pPr>
              <w:pStyle w:val="ConsPlusNormal0"/>
            </w:pPr>
          </w:p>
        </w:tc>
      </w:tr>
    </w:tbl>
    <w:p w:rsidR="007C53EE" w:rsidRDefault="007C53EE">
      <w:pPr>
        <w:pStyle w:val="ConsPlusNormal0"/>
        <w:ind w:firstLine="540"/>
        <w:jc w:val="both"/>
      </w:pPr>
    </w:p>
    <w:p w:rsidR="007C53EE" w:rsidRDefault="00A27C73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 статьи 161</w:t>
        </w:r>
      </w:hyperlink>
      <w:r>
        <w:t xml:space="preserve"> Жилищного кодекса Р</w:t>
      </w:r>
      <w:r>
        <w:t>оссийской Федерации Правительство Российской Федерации постановляет: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2" w:tooltip="ПРАВИЛА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РФ от 26.03.2014 N 230 (ред. от 03.06.201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7C53EE" w:rsidRDefault="007C53EE">
      <w:pPr>
        <w:pStyle w:val="ConsPlusNormal0"/>
        <w:jc w:val="right"/>
      </w:pPr>
    </w:p>
    <w:p w:rsidR="007C53EE" w:rsidRDefault="00A27C73">
      <w:pPr>
        <w:pStyle w:val="ConsPlusNormal0"/>
        <w:jc w:val="right"/>
      </w:pPr>
      <w:r>
        <w:t>Председатель Правительства</w:t>
      </w:r>
    </w:p>
    <w:p w:rsidR="007C53EE" w:rsidRDefault="00A27C73">
      <w:pPr>
        <w:pStyle w:val="ConsPlusNormal0"/>
        <w:jc w:val="right"/>
      </w:pPr>
      <w:r>
        <w:t>Российской Федерации</w:t>
      </w:r>
    </w:p>
    <w:p w:rsidR="007C53EE" w:rsidRDefault="00A27C73">
      <w:pPr>
        <w:pStyle w:val="ConsPlusNormal0"/>
        <w:jc w:val="right"/>
      </w:pPr>
      <w:r>
        <w:t>Д.МЕДВЕДЕВ</w:t>
      </w:r>
    </w:p>
    <w:p w:rsidR="007C53EE" w:rsidRDefault="007C53EE">
      <w:pPr>
        <w:pStyle w:val="ConsPlusNormal0"/>
        <w:jc w:val="right"/>
      </w:pPr>
    </w:p>
    <w:p w:rsidR="007C53EE" w:rsidRDefault="007C53EE">
      <w:pPr>
        <w:pStyle w:val="ConsPlusNormal0"/>
        <w:jc w:val="right"/>
      </w:pPr>
    </w:p>
    <w:p w:rsidR="007C53EE" w:rsidRDefault="007C53EE">
      <w:pPr>
        <w:pStyle w:val="ConsPlusNormal0"/>
        <w:jc w:val="right"/>
      </w:pPr>
    </w:p>
    <w:p w:rsidR="007C53EE" w:rsidRDefault="007C53EE">
      <w:pPr>
        <w:pStyle w:val="ConsPlusNormal0"/>
        <w:jc w:val="right"/>
      </w:pPr>
    </w:p>
    <w:p w:rsidR="007C53EE" w:rsidRDefault="007C53EE">
      <w:pPr>
        <w:pStyle w:val="ConsPlusNormal0"/>
        <w:jc w:val="right"/>
      </w:pPr>
    </w:p>
    <w:p w:rsidR="007C53EE" w:rsidRDefault="00A27C73">
      <w:pPr>
        <w:pStyle w:val="ConsPlusNormal0"/>
        <w:jc w:val="right"/>
        <w:outlineLvl w:val="0"/>
      </w:pPr>
      <w:r>
        <w:t>Утверждены</w:t>
      </w:r>
    </w:p>
    <w:p w:rsidR="007C53EE" w:rsidRDefault="00A27C73">
      <w:pPr>
        <w:pStyle w:val="ConsPlusNormal0"/>
        <w:jc w:val="right"/>
      </w:pPr>
      <w:r>
        <w:t>постановлением Правительства</w:t>
      </w:r>
    </w:p>
    <w:p w:rsidR="007C53EE" w:rsidRDefault="00A27C73">
      <w:pPr>
        <w:pStyle w:val="ConsPlusNormal0"/>
        <w:jc w:val="right"/>
      </w:pPr>
      <w:r>
        <w:t>Российской Федерации</w:t>
      </w:r>
    </w:p>
    <w:p w:rsidR="007C53EE" w:rsidRDefault="00A27C73">
      <w:pPr>
        <w:pStyle w:val="ConsPlusNormal0"/>
        <w:jc w:val="right"/>
      </w:pPr>
      <w:r>
        <w:t>от 15 мая 2013 г. N 416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Title0"/>
        <w:jc w:val="center"/>
      </w:pPr>
      <w:bookmarkStart w:id="1" w:name="P32"/>
      <w:bookmarkEnd w:id="1"/>
      <w:r>
        <w:t>ПРАВИЛА</w:t>
      </w:r>
    </w:p>
    <w:p w:rsidR="007C53EE" w:rsidRDefault="00A27C73">
      <w:pPr>
        <w:pStyle w:val="ConsPlusTitle0"/>
        <w:jc w:val="center"/>
      </w:pPr>
      <w:r>
        <w:t>ОСУЩЕСТВЛЕНИЯ ДЕЯТЕЛЬНОСТИ ПО УПРАВЛЕНИЮ</w:t>
      </w:r>
    </w:p>
    <w:p w:rsidR="007C53EE" w:rsidRDefault="00A27C73">
      <w:pPr>
        <w:pStyle w:val="ConsPlusTitle0"/>
        <w:jc w:val="center"/>
      </w:pPr>
      <w:r>
        <w:t>МНОГ</w:t>
      </w:r>
      <w:r>
        <w:t>ОКВАРТИРНЫМИ ДОМАМИ</w:t>
      </w:r>
    </w:p>
    <w:p w:rsidR="007C53EE" w:rsidRDefault="007C53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C53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3EE" w:rsidRDefault="007C53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3EE" w:rsidRDefault="007C53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53EE" w:rsidRDefault="00A27C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53EE" w:rsidRDefault="00A27C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25.12.2015 </w:t>
            </w:r>
            <w:hyperlink r:id="rId16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7C53EE" w:rsidRDefault="00A27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7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 от 13.09.2018 </w:t>
            </w:r>
            <w:hyperlink r:id="rId18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7C53EE" w:rsidRDefault="00A27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21.12.2023 </w:t>
            </w:r>
            <w:hyperlink r:id="rId19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3EE" w:rsidRDefault="007C53EE">
            <w:pPr>
              <w:pStyle w:val="ConsPlusNormal0"/>
            </w:pPr>
          </w:p>
        </w:tc>
      </w:tr>
    </w:tbl>
    <w:p w:rsidR="007C53EE" w:rsidRDefault="007C53EE">
      <w:pPr>
        <w:pStyle w:val="ConsPlusNormal0"/>
        <w:jc w:val="center"/>
      </w:pPr>
    </w:p>
    <w:p w:rsidR="007C53EE" w:rsidRDefault="00A27C73">
      <w:pPr>
        <w:pStyle w:val="ConsPlusTitle0"/>
        <w:jc w:val="center"/>
        <w:outlineLvl w:val="1"/>
      </w:pPr>
      <w:r>
        <w:t>I. Общие положения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Normal0"/>
        <w:ind w:firstLine="540"/>
        <w:jc w:val="both"/>
      </w:pPr>
      <w:r>
        <w:t>1. Настоящие Правила устанавливают стандарты и порядок осуществления деятельности по управлению многоквартирным домом: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</w:t>
      </w:r>
      <w:r>
        <w:t>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в) управляющими организациями, заключившими д</w:t>
      </w:r>
      <w:r>
        <w:t xml:space="preserve">оговор управления многоквартирным домом, в том числе в случае, предусмотренном </w:t>
      </w:r>
      <w:hyperlink r:id="rId2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г) утратил силу. - </w:t>
      </w:r>
      <w:hyperlink r:id="rId21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д) застройщиками, управляющими многоквартирным</w:t>
      </w:r>
      <w:r>
        <w:t xml:space="preserve">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2. Под деятельностью по управлению многоквартирным домом (далее - управление многоквартирным домом) понимается выполне</w:t>
      </w:r>
      <w:r>
        <w:t xml:space="preserve">ние стандартов, направленных на достижение целей, установленных </w:t>
      </w:r>
      <w:hyperlink r:id="rId2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3. Управление осуществляется в отношении каждого отдельного многоквартирного дома как самостоя</w:t>
      </w:r>
      <w:r>
        <w:t>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</w:t>
      </w:r>
      <w:r>
        <w:t xml:space="preserve">одя из минимального </w:t>
      </w:r>
      <w:hyperlink r:id="rId23" w:tooltip="Постановление Правительства РФ от 03.04.2013 N 290 (ред. от 07.03.2025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</w:t>
      </w:r>
      <w:r>
        <w:t xml:space="preserve">м доме, утвержденного </w:t>
      </w:r>
      <w:hyperlink r:id="rId24" w:tooltip="Постановление Правительства РФ от 03.04.2013 N 290 (ред. от 07.03.2025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Title0"/>
        <w:jc w:val="center"/>
        <w:outlineLvl w:val="1"/>
      </w:pPr>
      <w:r>
        <w:t>II. Стандарты управления многоквартирным домом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Normal0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а) прием, хранение и передач</w:t>
      </w:r>
      <w:r>
        <w:t xml:space="preserve">а технической документации на многоквартирный дом и иных связанных с управлением таким домом документов, предусмотренных </w:t>
      </w:r>
      <w:hyperlink r:id="rId25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Правилам</w:t>
        </w:r>
        <w:r>
          <w:rPr>
            <w:color w:val="0000FF"/>
          </w:rPr>
          <w:t>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</w:t>
      </w:r>
      <w:r>
        <w:t xml:space="preserve">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</w:t>
      </w:r>
      <w:r>
        <w:lastRenderedPageBreak/>
        <w:t>управления им (далее - техническая документация на многоквартир</w:t>
      </w:r>
      <w:r>
        <w:t>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2" w:name="P56"/>
      <w:bookmarkEnd w:id="2"/>
      <w:r>
        <w:t xml:space="preserve">б) ведение реестра собственников помещений в многоквартирном доме в соответствии с </w:t>
      </w:r>
      <w:hyperlink r:id="rId2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Федерации, сбор, обновление и хранение информаци</w:t>
      </w:r>
      <w:r>
        <w:t>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</w:t>
      </w:r>
      <w:r>
        <w:t>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:rsidR="007C53EE" w:rsidRDefault="00A27C73">
      <w:pPr>
        <w:pStyle w:val="ConsPlusNormal0"/>
        <w:jc w:val="both"/>
      </w:pPr>
      <w:r>
        <w:t xml:space="preserve">(пп. "б" в ред. </w:t>
      </w:r>
      <w:hyperlink r:id="rId28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</w:t>
      </w:r>
      <w:r>
        <w:t>от 13.09.2018 N 1090)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разработка с у</w:t>
      </w:r>
      <w:r>
        <w:t xml:space="preserve">четом минимального </w:t>
      </w:r>
      <w:hyperlink r:id="rId29" w:tooltip="Постановление Правительства РФ от 03.04.2013 N 290 (ред. от 07.03.2025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<w:r>
          <w:rPr>
            <w:color w:val="0000FF"/>
          </w:rPr>
          <w:t>перечня</w:t>
        </w:r>
      </w:hyperlink>
      <w:r>
        <w:t xml:space="preserve"> перечня услуг и работ по содержанию и ремонту общего имущества в многоквартирном доме (далее - переч</w:t>
      </w:r>
      <w:r>
        <w:t>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расчет и обоснование финансовых потребностей, необходимых для оказани</w:t>
      </w:r>
      <w:r>
        <w:t>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подготовка предложен</w:t>
      </w:r>
      <w:r>
        <w:t>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подготовка</w:t>
      </w:r>
      <w:r>
        <w:t xml:space="preserve">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</w:t>
      </w:r>
      <w:r>
        <w:t>онкурсного отбора;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</w:t>
      </w:r>
      <w:r>
        <w:t xml:space="preserve"> а также организация предварительного обсуждения этих проектов;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</w:t>
      </w:r>
      <w:r>
        <w:t xml:space="preserve">ющей организацией рассмотрения общим собранием собственников помещений в многоквартирном доме, общим собранием членов товарищества или </w:t>
      </w:r>
      <w:r>
        <w:lastRenderedPageBreak/>
        <w:t>кооператива (далее - собрание) вопросов, связанных с управлением многоквартирным домом, в том числе: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уведомление, в том ч</w:t>
      </w:r>
      <w:r>
        <w:t>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подготовка форм документов, необходимых для регистрации участников со</w:t>
      </w:r>
      <w:r>
        <w:t>брания;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документальное оформление решений, принятых собранием;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доведение до сведения собственников помещений в многоквартирном доме, членов товарищества или кооператива решений,</w:t>
      </w:r>
      <w:r>
        <w:t xml:space="preserve"> принятых на собрании;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определение способа оказания услуг и выполнения работ;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подготовка заданий для исполнителей услуг и</w:t>
      </w:r>
      <w:r>
        <w:t xml:space="preserve"> работ;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заключение договоров оказания усл</w:t>
      </w:r>
      <w:r>
        <w:t>уг и (или) выполнения работ по содержанию и ремонту общего имущества собственников помещений в многоквартирном доме;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</w:t>
      </w:r>
      <w:r>
        <w:t>уг;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</w:t>
      </w:r>
      <w:r>
        <w:t>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</w:t>
      </w:r>
      <w:r>
        <w:t xml:space="preserve">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lastRenderedPageBreak/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</w:t>
      </w:r>
      <w:r>
        <w:t>уг и работ ненадлежащего качества;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</w:t>
      </w:r>
      <w:r>
        <w:t>в помещений в многоквартирном доме;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ж) организация и осуществление расчетов за услуги и работ</w:t>
      </w:r>
      <w:r>
        <w:t>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начисление обязательных платежей и взносов, связанных с оплатой расходов на содержание и рем</w:t>
      </w:r>
      <w:r>
        <w:t xml:space="preserve">онт общего имущества в многоквартирном доме и коммунальных услуг в соответствии с требованиями </w:t>
      </w:r>
      <w:hyperlink r:id="rId3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осуществление управляющими организациями,</w:t>
      </w:r>
      <w:r>
        <w:t xml:space="preserve">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</w:t>
      </w:r>
      <w:r>
        <w:t>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</w:t>
      </w:r>
      <w:r>
        <w:t>альных ресурсов, потребляемых при использовании и содержании общего имущества в многоквартирном доме;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ведение прете</w:t>
      </w:r>
      <w:r>
        <w:t>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з) обеспечение собственниками помещений в многоквартирном дом</w:t>
      </w:r>
      <w:r>
        <w:t>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</w:t>
      </w:r>
      <w:r>
        <w:t xml:space="preserve"> том числе: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</w:t>
      </w:r>
      <w:r>
        <w:t>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lastRenderedPageBreak/>
        <w:t xml:space="preserve">раскрытие информации о деятельности по управлению многоквартирным домом в соответствии со </w:t>
      </w:r>
      <w:hyperlink r:id="rId34" w:tooltip="Постановление Правительства РФ от 23.09.2010 N 731 (ред. от 27.03.2018) &quot;Об утверждении стандарта раскрытия информации организациями, осуществляющими деятельность в сфере управления многоквартирными домами&quot; ------------ Утратил силу или отменен {КонсультантПлю">
        <w:r>
          <w:rPr>
            <w:color w:val="0000FF"/>
          </w:rPr>
          <w:t>стандартом</w:t>
        </w:r>
      </w:hyperlink>
      <w:r>
        <w:t xml:space="preserve"> раскрытия информации орга</w:t>
      </w:r>
      <w:r>
        <w:t>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прием и рассмотрение заявок, предложений и обращений собственников и пользовате</w:t>
      </w:r>
      <w:r>
        <w:t>лей помещений в многоквартирном доме;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Title0"/>
        <w:jc w:val="center"/>
        <w:outlineLvl w:val="1"/>
      </w:pPr>
      <w:r>
        <w:t>III. Формирование и утверждение перечня</w:t>
      </w:r>
    </w:p>
    <w:p w:rsidR="007C53EE" w:rsidRDefault="00A27C73">
      <w:pPr>
        <w:pStyle w:val="ConsPlusTitle0"/>
        <w:jc w:val="center"/>
      </w:pPr>
      <w:r>
        <w:t>услуг и работ по содержанию и ремонту общего имущества</w:t>
      </w:r>
    </w:p>
    <w:p w:rsidR="007C53EE" w:rsidRDefault="00A27C73">
      <w:pPr>
        <w:pStyle w:val="ConsPlusTitle0"/>
        <w:jc w:val="center"/>
      </w:pPr>
      <w:r>
        <w:t>в многоквартирном доме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Normal0"/>
        <w:ind w:firstLine="540"/>
        <w:jc w:val="both"/>
      </w:pPr>
      <w:r>
        <w:t xml:space="preserve"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</w:t>
      </w:r>
      <w:r>
        <w:t>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6. В целях подтверждения необходимости оказани</w:t>
      </w:r>
      <w:r>
        <w:t>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</w:t>
      </w:r>
      <w:r>
        <w:t>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7. В перечень услуг и работ могут быть внесены услуги и работы, не включенные в мини</w:t>
      </w:r>
      <w:r>
        <w:t xml:space="preserve">мальный </w:t>
      </w:r>
      <w:hyperlink r:id="rId35" w:tooltip="Постановление Правительства РФ от 03.04.2013 N 290 (ред. от 07.03.2025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<w:r>
          <w:rPr>
            <w:color w:val="0000FF"/>
          </w:rPr>
          <w:t>перечень</w:t>
        </w:r>
      </w:hyperlink>
      <w:r>
        <w:t>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8. Перечень услуг и работ должен содержать объемы, стоимость, периодичность и (или) график (сроки) оказания у</w:t>
      </w:r>
      <w:r>
        <w:t>слуг и выполнения работ по содержанию и ремонту общего имущества собственников помещений в многоквартирном доме.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Title0"/>
        <w:jc w:val="center"/>
        <w:outlineLvl w:val="1"/>
      </w:pPr>
      <w:r>
        <w:t>IV. Осуществление аварийно-диспетчерского обслуживания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Normal0"/>
        <w:ind w:firstLine="540"/>
        <w:jc w:val="both"/>
      </w:pPr>
      <w:r>
        <w:t>9. Управляющая организация, товарищество или кооператив обязаны организовать деятельно</w:t>
      </w:r>
      <w:r>
        <w:t>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При непосредственном управлении многоквартирным домом собственниками помещений в этом </w:t>
      </w:r>
      <w:r>
        <w:t>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</w:t>
      </w:r>
      <w:r>
        <w:t xml:space="preserve">жение, водоотведение, электроснабжение, газоснабжение (в том числе поставки бытового </w:t>
      </w:r>
      <w:r>
        <w:lastRenderedPageBreak/>
        <w:t>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</w:t>
      </w:r>
      <w:r>
        <w:t>арийно-диспетчерской службы с организацией, осуществляющей такую деятельность.</w:t>
      </w:r>
    </w:p>
    <w:p w:rsidR="007C53EE" w:rsidRDefault="00A27C73">
      <w:pPr>
        <w:pStyle w:val="ConsPlusNormal0"/>
        <w:jc w:val="both"/>
      </w:pPr>
      <w:r>
        <w:t xml:space="preserve">(в ред. Постановлений Правительства РФ от 25.12.2015 </w:t>
      </w:r>
      <w:hyperlink r:id="rId37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1434</w:t>
        </w:r>
      </w:hyperlink>
      <w:r>
        <w:t xml:space="preserve">, от 27.03.2018 </w:t>
      </w:r>
      <w:hyperlink r:id="rId38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N 331</w:t>
        </w:r>
      </w:hyperlink>
      <w:r>
        <w:t>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9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</w:t>
      </w:r>
      <w:r>
        <w:t xml:space="preserve">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20" w:tooltip="13. Аварийно-диспетчерская служба обеспечивает:">
        <w:r>
          <w:rPr>
            <w:color w:val="0000FF"/>
          </w:rPr>
          <w:t>пунктом 13</w:t>
        </w:r>
      </w:hyperlink>
      <w: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</w:t>
      </w:r>
      <w:r>
        <w:t>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</w:t>
      </w:r>
      <w:r>
        <w:t>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7C53EE" w:rsidRDefault="00A27C73">
      <w:pPr>
        <w:pStyle w:val="ConsPlusNormal0"/>
        <w:jc w:val="both"/>
      </w:pPr>
      <w:r>
        <w:t>(п.</w:t>
      </w:r>
      <w:r>
        <w:t xml:space="preserve"> 10 в ред. </w:t>
      </w:r>
      <w:hyperlink r:id="rId40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11. Аварийно-диспетчерская служба с помощью системы диспетчеризаци</w:t>
      </w:r>
      <w:r>
        <w:t>и обеспечивает: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контроль загазованности технических подполий и коллекторов;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громкоговорящую (двустороннюю) связь с пассажирами лифтов.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</w:t>
      </w:r>
      <w:r>
        <w:t>числе в форме электронных документов.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3" w:name="P120"/>
      <w:bookmarkEnd w:id="3"/>
      <w:r>
        <w:t>13. Аварийно-диспетчерская служ</w:t>
      </w:r>
      <w:r>
        <w:t>ба обеспечивает: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</w:t>
      </w:r>
      <w:r>
        <w:t>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</w:t>
      </w:r>
      <w:r>
        <w:t>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локализацию аварийных повреждений внутридомовых инженерных систем холодного и </w:t>
      </w:r>
      <w:r>
        <w:lastRenderedPageBreak/>
        <w:t>гор</w:t>
      </w:r>
      <w:r>
        <w:t>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</w:t>
      </w:r>
      <w:r>
        <w:t>и заявки;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подачу коммунальных услуг при аварийных повреждениях внутри</w:t>
      </w:r>
      <w:r>
        <w:t>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</w:t>
      </w:r>
      <w:r>
        <w:t xml:space="preserve"> коммунальных услуг;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При этом собс</w:t>
      </w:r>
      <w:r>
        <w:t>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 случае аварийных повреждений внутридомовых инженерных систем холодного и горячег</w:t>
      </w:r>
      <w:r>
        <w:t>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</w:t>
      </w:r>
      <w:r>
        <w:t>ния и планируемых сроках его устранения.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</w:t>
      </w:r>
      <w:r>
        <w:t>шим заявку, сроком и перечнем необходимых работ и услуг.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</w:t>
      </w:r>
      <w:r>
        <w:t>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:rsidR="007C53EE" w:rsidRDefault="00A27C73">
      <w:pPr>
        <w:pStyle w:val="ConsPlusNormal0"/>
        <w:jc w:val="both"/>
      </w:pPr>
      <w:r>
        <w:t xml:space="preserve">(п. 13 в ред. </w:t>
      </w:r>
      <w:hyperlink r:id="rId43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</w:t>
      </w:r>
      <w:r>
        <w:t>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</w:t>
      </w:r>
      <w:r>
        <w:t xml:space="preserve">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</w:t>
      </w:r>
      <w:r>
        <w:lastRenderedPageBreak/>
        <w:t>законодательством Российской Федерации предусмотрены специальные требо</w:t>
      </w:r>
      <w:r>
        <w:t>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</w:t>
      </w:r>
      <w:r>
        <w:t xml:space="preserve"> аварий и повреждений.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</w:t>
      </w:r>
      <w:r>
        <w:t>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</w:t>
      </w:r>
      <w:r>
        <w:t>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16</w:t>
      </w:r>
      <w:r>
        <w:t>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</w:t>
      </w:r>
      <w:r>
        <w:t xml:space="preserve">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</w:t>
      </w:r>
      <w:r>
        <w:t>многоквартирного дома.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</w:t>
      </w:r>
      <w:r>
        <w:t xml:space="preserve">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</w:t>
      </w:r>
      <w:r>
        <w:t>других возможных средств связи.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</w:t>
      </w:r>
      <w:r>
        <w:t>с законодательством Российской Федерации записи телефонного разговора.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Журнал учета заявок должен быть прошнурован, пронумерован и скреплен печатью ав</w:t>
      </w:r>
      <w:r>
        <w:t>арийно-диспетчерской службы.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</w:t>
      </w:r>
      <w:r>
        <w:t xml:space="preserve"> служба осуществляет аварийно-диспетчерское обслуживание, с внесенными в журнал учета заявок записями.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17(1). При поступлении заявки аварийно-диспетчерская служба выясняет причины, характер </w:t>
      </w:r>
      <w:r>
        <w:lastRenderedPageBreak/>
        <w:t>обращения и принимает оперативные решения о взаимодействии с иными</w:t>
      </w:r>
      <w:r>
        <w:t xml:space="preserve">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</w:t>
      </w:r>
      <w:r>
        <w:t xml:space="preserve">рганизует исполнение поступившей заявки в сроки, установленные </w:t>
      </w:r>
      <w:hyperlink w:anchor="P120" w:tooltip="13. Аварийно-диспетчерская служба обеспечивает: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7C53EE" w:rsidRDefault="00A27C73">
      <w:pPr>
        <w:pStyle w:val="ConsPlusNormal0"/>
        <w:jc w:val="both"/>
      </w:pPr>
      <w:r>
        <w:t xml:space="preserve">(п. 17(1) введен </w:t>
      </w:r>
      <w:hyperlink r:id="rId47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17(2). При регистрации заявки аварийно-диспетчерская служба сообщает собственнику или пользователю помещения в многоквартирном доме, обратившем</w:t>
      </w:r>
      <w:r>
        <w:t>уся с заявкой, ее регистрационный номер и сведения о регламентных сроках и мероприятиях по исполнению заявки.</w:t>
      </w:r>
    </w:p>
    <w:p w:rsidR="007C53EE" w:rsidRDefault="00A27C73">
      <w:pPr>
        <w:pStyle w:val="ConsPlusNormal0"/>
        <w:jc w:val="both"/>
      </w:pPr>
      <w:r>
        <w:t xml:space="preserve">(п. 17(2) введен </w:t>
      </w:r>
      <w:hyperlink r:id="rId48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17(3). При осуществлении аварийно-диспетчерского обслуживания должны обеспечив</w:t>
      </w:r>
      <w:r>
        <w:t>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</w:t>
      </w:r>
      <w:r>
        <w:t>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</w:t>
      </w:r>
      <w:r>
        <w:t>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</w:t>
      </w:r>
      <w:r>
        <w:t>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</w:t>
      </w:r>
      <w:r>
        <w:t xml:space="preserve"> наличии) и профессиональной специализации, а также одноразовые бахилы.</w:t>
      </w:r>
    </w:p>
    <w:p w:rsidR="007C53EE" w:rsidRDefault="00A27C73">
      <w:pPr>
        <w:pStyle w:val="ConsPlusNormal0"/>
        <w:jc w:val="both"/>
      </w:pPr>
      <w:r>
        <w:t xml:space="preserve">(п. 17(3) введен </w:t>
      </w:r>
      <w:hyperlink r:id="rId49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Постановлением</w:t>
        </w:r>
      </w:hyperlink>
      <w:r>
        <w:t xml:space="preserve"> Правительства РФ от 27.03</w:t>
      </w:r>
      <w:r>
        <w:t>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</w:t>
      </w:r>
      <w:r>
        <w:t>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7C53EE" w:rsidRDefault="00A27C73">
      <w:pPr>
        <w:pStyle w:val="ConsPlusNormal0"/>
        <w:jc w:val="both"/>
      </w:pPr>
      <w:r>
        <w:t>(п. 1</w:t>
      </w:r>
      <w:r>
        <w:t xml:space="preserve">7(4) введен </w:t>
      </w:r>
      <w:hyperlink r:id="rId50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Title0"/>
        <w:jc w:val="center"/>
        <w:outlineLvl w:val="1"/>
      </w:pPr>
      <w:r>
        <w:t>V. Порядок передачи технической документации</w:t>
      </w:r>
    </w:p>
    <w:p w:rsidR="007C53EE" w:rsidRDefault="00A27C73">
      <w:pPr>
        <w:pStyle w:val="ConsPlusTitle0"/>
        <w:jc w:val="center"/>
      </w:pPr>
      <w:r>
        <w:t>на многоквартирный</w:t>
      </w:r>
      <w:r>
        <w:t xml:space="preserve"> дом и иных связанных</w:t>
      </w:r>
    </w:p>
    <w:p w:rsidR="007C53EE" w:rsidRDefault="00A27C73">
      <w:pPr>
        <w:pStyle w:val="ConsPlusTitle0"/>
        <w:jc w:val="center"/>
      </w:pPr>
      <w:r>
        <w:t>с управлением таким многоквартирным домом</w:t>
      </w:r>
    </w:p>
    <w:p w:rsidR="007C53EE" w:rsidRDefault="00A27C73">
      <w:pPr>
        <w:pStyle w:val="ConsPlusTitle0"/>
        <w:jc w:val="center"/>
      </w:pPr>
      <w:r>
        <w:t>документов, технических средств и оборудования</w:t>
      </w:r>
    </w:p>
    <w:p w:rsidR="007C53EE" w:rsidRDefault="00A27C73">
      <w:pPr>
        <w:pStyle w:val="ConsPlusNormal0"/>
        <w:jc w:val="center"/>
      </w:pPr>
      <w:r>
        <w:t xml:space="preserve">(в ред. </w:t>
      </w:r>
      <w:hyperlink r:id="rId51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Normal0"/>
        <w:ind w:firstLine="540"/>
        <w:jc w:val="both"/>
      </w:pPr>
      <w:bookmarkStart w:id="4" w:name="P158"/>
      <w:bookmarkEnd w:id="4"/>
      <w:r>
        <w:t>18.</w:t>
      </w:r>
      <w:r>
        <w:t xml:space="preserve">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</w:t>
      </w:r>
      <w:r>
        <w:lastRenderedPageBreak/>
        <w:t>расторжения такого договора уполномоченное собранием лицо, орган управления товарищества или коо</w:t>
      </w:r>
      <w:r>
        <w:t>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</w:t>
      </w:r>
      <w:r>
        <w:t>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Ука</w:t>
      </w:r>
      <w:r>
        <w:t>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</w:t>
      </w:r>
      <w:r>
        <w:t>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19. Организация, ранее управлявшая многоквартирным домом и получившая предусмотренное </w:t>
      </w:r>
      <w:hyperlink w:anchor="P158" w:tooltip="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167" w:tooltip="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 и иные связанные с управлением таким мног</w:t>
      </w:r>
      <w:r>
        <w:t xml:space="preserve">оквартирным домом документы, технические средства и оборудование, а также сведения, указанные в </w:t>
      </w:r>
      <w:hyperlink w:anchor="P56" w:tooltip="б) ведение реестра собственников помещений в многоквартирном доме в соответствии с частью 3.1 статьи 45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</w:t>
      </w:r>
      <w:r>
        <w:t xml:space="preserve">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5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10 статьи 162</w:t>
        </w:r>
      </w:hyperlink>
      <w:r>
        <w:t xml:space="preserve"> Жилищного ко</w:t>
      </w:r>
      <w:r>
        <w:t>декса Российской Федерации.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20. Техническая документация на многоквартирный дом и иные документы, связанные с управ</w:t>
      </w:r>
      <w:r>
        <w:t xml:space="preserve">лением многоквартирным домом, подлежат передаче в составе, предусмотренном </w:t>
      </w:r>
      <w:hyperlink r:id="rId55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</w:t>
      </w:r>
      <w:r>
        <w:t>м доме, утвержденными постановлением Правительства Российской Федерации от 13 августа 2006 г. N 491.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</w:t>
      </w:r>
      <w:r>
        <w:t>оквартирном доме.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</w:t>
      </w:r>
      <w:r>
        <w:t xml:space="preserve">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8" w:tooltip="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">
        <w:r>
          <w:rPr>
            <w:color w:val="0000FF"/>
          </w:rPr>
          <w:t>пунктом 18</w:t>
        </w:r>
      </w:hyperlink>
      <w:r>
        <w:t xml:space="preserve"> настоящих Правил, принять меры к их восстановлению и в порядке, пред</w:t>
      </w:r>
      <w:r>
        <w:t xml:space="preserve">усмотренном </w:t>
      </w:r>
      <w:hyperlink w:anchor="P167" w:tooltip="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</w:t>
      </w:r>
      <w:r>
        <w:t xml:space="preserve">и кооператива либо в случае непосредственного управления таким домом собственниками </w:t>
      </w:r>
      <w:r>
        <w:lastRenderedPageBreak/>
        <w:t>помещений в этом доме одному из собственников, указанному в решении собрания о выборе способа управления этим домом.</w:t>
      </w:r>
    </w:p>
    <w:p w:rsidR="007C53EE" w:rsidRDefault="00A27C73">
      <w:pPr>
        <w:pStyle w:val="ConsPlusNormal0"/>
        <w:jc w:val="both"/>
      </w:pPr>
      <w:r>
        <w:t xml:space="preserve">(п. 21 в ред. </w:t>
      </w:r>
      <w:hyperlink r:id="rId56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5" w:name="P167"/>
      <w:bookmarkEnd w:id="5"/>
      <w: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</w:t>
      </w:r>
      <w:r>
        <w:t xml:space="preserve">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</w:t>
      </w:r>
      <w:r>
        <w:t xml:space="preserve">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</w:t>
      </w:r>
      <w:r>
        <w:t>собственников, указанного в решении собрания о выборе способа управления этим домом.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</w:t>
      </w:r>
      <w:r>
        <w:t>ечень передаваемых документов.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23. Имеющиеся разногласия по количественному и (или) качественному составу техническ</w:t>
      </w:r>
      <w:r>
        <w:t>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</w:t>
      </w:r>
      <w:r>
        <w:t>ра (орган муниципального жилищного контроля) в течение 3 дней со дня его подписания передающей и принимающей сторонами.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13.09.2018 N 1</w:t>
      </w:r>
      <w:r>
        <w:t>090)</w:t>
      </w:r>
    </w:p>
    <w:p w:rsidR="007C53EE" w:rsidRDefault="007C53EE">
      <w:pPr>
        <w:pStyle w:val="ConsPlusNormal0"/>
        <w:ind w:firstLine="540"/>
        <w:jc w:val="both"/>
      </w:pPr>
    </w:p>
    <w:p w:rsidR="007C53EE" w:rsidRDefault="00A27C73">
      <w:pPr>
        <w:pStyle w:val="ConsPlusTitle0"/>
        <w:jc w:val="center"/>
        <w:outlineLvl w:val="1"/>
      </w:pPr>
      <w:r>
        <w:t>VI. Порядок прекращения деятельности по управлению</w:t>
      </w:r>
    </w:p>
    <w:p w:rsidR="007C53EE" w:rsidRDefault="00A27C73">
      <w:pPr>
        <w:pStyle w:val="ConsPlusTitle0"/>
        <w:jc w:val="center"/>
      </w:pPr>
      <w:r>
        <w:t>многоквартирным домом в связи с исключением сведений</w:t>
      </w:r>
    </w:p>
    <w:p w:rsidR="007C53EE" w:rsidRDefault="00A27C73">
      <w:pPr>
        <w:pStyle w:val="ConsPlusTitle0"/>
        <w:jc w:val="center"/>
      </w:pPr>
      <w:r>
        <w:t>о многоквартирном доме из реестра лицензий субъекта</w:t>
      </w:r>
    </w:p>
    <w:p w:rsidR="007C53EE" w:rsidRDefault="00A27C73">
      <w:pPr>
        <w:pStyle w:val="ConsPlusTitle0"/>
        <w:jc w:val="center"/>
      </w:pPr>
      <w:r>
        <w:t>Российской Федерации, прекращением действия лицензии</w:t>
      </w:r>
    </w:p>
    <w:p w:rsidR="007C53EE" w:rsidRDefault="00A27C73">
      <w:pPr>
        <w:pStyle w:val="ConsPlusTitle0"/>
        <w:jc w:val="center"/>
      </w:pPr>
      <w:r>
        <w:t>на осуществление предпринимательской деят</w:t>
      </w:r>
      <w:r>
        <w:t>ельности</w:t>
      </w:r>
    </w:p>
    <w:p w:rsidR="007C53EE" w:rsidRDefault="00A27C73">
      <w:pPr>
        <w:pStyle w:val="ConsPlusTitle0"/>
        <w:jc w:val="center"/>
      </w:pPr>
      <w:r>
        <w:t>по управлению многоквартирными домами</w:t>
      </w:r>
    </w:p>
    <w:p w:rsidR="007C53EE" w:rsidRDefault="00A27C73">
      <w:pPr>
        <w:pStyle w:val="ConsPlusTitle0"/>
        <w:jc w:val="center"/>
      </w:pPr>
      <w:r>
        <w:t>или ее аннулированием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Normal0"/>
        <w:jc w:val="center"/>
      </w:pPr>
      <w:r>
        <w:t xml:space="preserve">(введен </w:t>
      </w:r>
      <w:hyperlink r:id="rId60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:rsidR="007C53EE" w:rsidRDefault="007C53EE">
      <w:pPr>
        <w:pStyle w:val="ConsPlusNormal0"/>
        <w:ind w:firstLine="540"/>
        <w:jc w:val="both"/>
      </w:pPr>
    </w:p>
    <w:p w:rsidR="007C53EE" w:rsidRDefault="00A27C73">
      <w:pPr>
        <w:pStyle w:val="ConsPlusNormal0"/>
        <w:ind w:firstLine="540"/>
        <w:jc w:val="both"/>
      </w:pPr>
      <w:r>
        <w:t>24. В случае исключения сведений о многоквартирном доме из реестра лицензий субъекта Росси</w:t>
      </w:r>
      <w:r>
        <w:t xml:space="preserve">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прекращено, срок действия лицензии не продлен в порядке, установленном </w:t>
      </w:r>
      <w:hyperlink r:id="rId61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192</w:t>
        </w:r>
      </w:hyperlink>
      <w:r>
        <w:t xml:space="preserve"> Жилищного кодекса</w:t>
      </w:r>
      <w:r>
        <w:t xml:space="preserve"> Российской Федерации,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</w:t>
      </w:r>
      <w:r>
        <w:t xml:space="preserve">ме или по результатам открытого конкурса, предусмотренного </w:t>
      </w:r>
      <w:hyperlink r:id="rId6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 xml:space="preserve">частью 5 </w:t>
        </w:r>
        <w:r>
          <w:rPr>
            <w:color w:val="0000FF"/>
          </w:rPr>
          <w:lastRenderedPageBreak/>
          <w:t>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6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</w:t>
      </w:r>
      <w:r>
        <w:t>щения договора управления определяется днем, предшествующим дню начала реализации нового способа управления.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25. Управляющая организация в случае исключения сведений о многоквартирном</w:t>
      </w:r>
      <w:r>
        <w:t xml:space="preserve">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лицензия аннулирована, передает лицу, принявшему на себя об</w:t>
      </w:r>
      <w:r>
        <w:t>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</w:t>
      </w:r>
      <w:r>
        <w:t xml:space="preserve">казанные в </w:t>
      </w:r>
      <w:hyperlink r:id="rId66" w:tooltip="Постановление Правительства РФ от 14.02.2012 N 124 (ред. от 29.08.2024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">
        <w:r>
          <w:rPr>
            <w:color w:val="0000FF"/>
          </w:rPr>
          <w:t>подпунктах "д"</w:t>
        </w:r>
      </w:hyperlink>
      <w:r>
        <w:t xml:space="preserve"> и </w:t>
      </w:r>
      <w:hyperlink r:id="rId67" w:tooltip="Постановление Правительства РФ от 14.02.2012 N 124 (ред. от 29.08.2024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">
        <w:r>
          <w:rPr>
            <w:color w:val="0000FF"/>
          </w:rPr>
          <w:t>"д(1)" пункта 18</w:t>
        </w:r>
      </w:hyperlink>
      <w: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</w:t>
      </w:r>
      <w:r>
        <w:t xml:space="preserve">организациями, утвержденных постановлением Правительства Российской Федерации от 14 февраля 2012 г. N 124, </w:t>
      </w:r>
      <w:hyperlink r:id="rId68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пункте 56(1)</w:t>
        </w:r>
      </w:hyperlink>
      <w:r>
        <w:t xml:space="preserve"> и </w:t>
      </w:r>
      <w:hyperlink r:id="rId69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</w:t>
      </w:r>
      <w:r>
        <w:t>илых домов, утвержденных постановлением Правительства Российской Федерации от 6 мая 2011 г. N 354.</w:t>
      </w:r>
    </w:p>
    <w:p w:rsidR="007C53EE" w:rsidRDefault="00A27C73">
      <w:pPr>
        <w:pStyle w:val="ConsPlusNormal0"/>
        <w:jc w:val="both"/>
      </w:pPr>
      <w:r>
        <w:t xml:space="preserve">(в ред. Постановлений Правительства РФ от 13.09.2018 </w:t>
      </w:r>
      <w:hyperlink r:id="rId70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color w:val="0000FF"/>
          </w:rPr>
          <w:t>N 1090</w:t>
        </w:r>
      </w:hyperlink>
      <w:r>
        <w:t xml:space="preserve">, от 21.12.2023 </w:t>
      </w:r>
      <w:hyperlink r:id="rId71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2243</w:t>
        </w:r>
      </w:hyperlink>
      <w:r>
        <w:t>)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Подлежащие передаче документы должны содержать актуальные на день передачи сведения.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</w:t>
      </w:r>
      <w:r>
        <w:t>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</w:t>
      </w:r>
      <w:r>
        <w:t xml:space="preserve">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7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она аннулирована.</w:t>
      </w:r>
    </w:p>
    <w:p w:rsidR="007C53EE" w:rsidRDefault="00A27C73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7C53EE" w:rsidRDefault="007C53EE">
      <w:pPr>
        <w:pStyle w:val="ConsPlusNormal0"/>
        <w:ind w:firstLine="540"/>
        <w:jc w:val="both"/>
      </w:pPr>
    </w:p>
    <w:p w:rsidR="007C53EE" w:rsidRDefault="00A27C73">
      <w:pPr>
        <w:pStyle w:val="ConsPlusTitle0"/>
        <w:jc w:val="center"/>
        <w:outlineLvl w:val="1"/>
      </w:pPr>
      <w:r>
        <w:t>VII. Организация взаимодействия управляющей</w:t>
      </w:r>
    </w:p>
    <w:p w:rsidR="007C53EE" w:rsidRDefault="00A27C73">
      <w:pPr>
        <w:pStyle w:val="ConsPlusTitle0"/>
        <w:jc w:val="center"/>
      </w:pPr>
      <w:r>
        <w:t>организации с собственниками и пользователями помещений</w:t>
      </w:r>
    </w:p>
    <w:p w:rsidR="007C53EE" w:rsidRDefault="00A27C73">
      <w:pPr>
        <w:pStyle w:val="ConsPlusTitle0"/>
        <w:jc w:val="center"/>
      </w:pPr>
      <w:r>
        <w:t>в многоквартирном доме при осуществлении управления</w:t>
      </w:r>
    </w:p>
    <w:p w:rsidR="007C53EE" w:rsidRDefault="00A27C73">
      <w:pPr>
        <w:pStyle w:val="ConsPlusTitle0"/>
        <w:jc w:val="center"/>
      </w:pPr>
      <w:r>
        <w:t>многоквартирным домом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Normal0"/>
        <w:jc w:val="center"/>
      </w:pPr>
      <w:r>
        <w:t xml:space="preserve">(введен </w:t>
      </w:r>
      <w:hyperlink r:id="rId74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7C53EE" w:rsidRDefault="00A27C73">
      <w:pPr>
        <w:pStyle w:val="ConsPlusNormal0"/>
        <w:jc w:val="center"/>
      </w:pPr>
      <w:r>
        <w:t>от 27.03.2018 N 331 (ред. 13.09.2018))</w:t>
      </w:r>
    </w:p>
    <w:p w:rsidR="007C53EE" w:rsidRDefault="007C53EE">
      <w:pPr>
        <w:pStyle w:val="ConsPlusNormal0"/>
        <w:jc w:val="both"/>
      </w:pPr>
    </w:p>
    <w:p w:rsidR="007C53EE" w:rsidRDefault="00A27C73">
      <w:pPr>
        <w:pStyle w:val="ConsPlusNormal0"/>
        <w:ind w:firstLine="540"/>
        <w:jc w:val="both"/>
      </w:pPr>
      <w:r>
        <w:t xml:space="preserve"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</w:t>
      </w:r>
      <w:r>
        <w:lastRenderedPageBreak/>
        <w:t>указанным лицам возможности личного обращения в действующий офис управляющей организаци</w:t>
      </w:r>
      <w:r>
        <w:t>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</w:t>
      </w:r>
      <w:r>
        <w:t>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</w:t>
      </w:r>
      <w:r>
        <w:t>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</w:t>
      </w:r>
      <w:r>
        <w:t>пностью понимается расстояние не более 3 километров, преодолеваемое пешком.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</w:t>
      </w:r>
      <w:r>
        <w:t>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29. Управляющая организация раскрывает в соответствии с </w:t>
      </w:r>
      <w:hyperlink w:anchor="P207" w:tooltip="VIII. Порядок раскрытия информации управляющей">
        <w:r>
          <w:rPr>
            <w:color w:val="0000FF"/>
          </w:rPr>
          <w:t>разделом VIII</w:t>
        </w:r>
      </w:hyperlink>
      <w:r>
        <w:t xml:space="preserve"> настоящих Правил информацию о днях и часах приема собственников и пользователей помещений в многоквартирно</w:t>
      </w:r>
      <w:r>
        <w:t>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</w:t>
      </w:r>
      <w:r>
        <w:t>гана управляющей организации, а также иными уполномоченными лицами.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</w:t>
      </w:r>
      <w:r>
        <w:t>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При осуществлении записи на прием сотрудник представительства управляющей органи</w:t>
      </w:r>
      <w:r>
        <w:t>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</w:t>
      </w:r>
      <w:r>
        <w:t>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Результат приема фиксируется в журнале личного приема.</w:t>
      </w:r>
    </w:p>
    <w:p w:rsidR="007C53EE" w:rsidRDefault="007C53EE">
      <w:pPr>
        <w:pStyle w:val="ConsPlusNormal0"/>
        <w:ind w:firstLine="540"/>
        <w:jc w:val="both"/>
      </w:pPr>
    </w:p>
    <w:p w:rsidR="007C53EE" w:rsidRDefault="00A27C73">
      <w:pPr>
        <w:pStyle w:val="ConsPlusTitle0"/>
        <w:jc w:val="center"/>
        <w:outlineLvl w:val="1"/>
      </w:pPr>
      <w:bookmarkStart w:id="6" w:name="P207"/>
      <w:bookmarkEnd w:id="6"/>
      <w:r>
        <w:t>VIII. Поряд</w:t>
      </w:r>
      <w:r>
        <w:t>ок раскрытия информации управляющей</w:t>
      </w:r>
    </w:p>
    <w:p w:rsidR="007C53EE" w:rsidRDefault="00A27C73">
      <w:pPr>
        <w:pStyle w:val="ConsPlusTitle0"/>
        <w:jc w:val="center"/>
      </w:pPr>
      <w:r>
        <w:t>организацией, товариществом или кооперативом</w:t>
      </w:r>
    </w:p>
    <w:p w:rsidR="007C53EE" w:rsidRDefault="007C53EE">
      <w:pPr>
        <w:pStyle w:val="ConsPlusNormal0"/>
        <w:jc w:val="center"/>
      </w:pPr>
    </w:p>
    <w:p w:rsidR="007C53EE" w:rsidRDefault="00A27C73">
      <w:pPr>
        <w:pStyle w:val="ConsPlusNormal0"/>
        <w:jc w:val="center"/>
      </w:pPr>
      <w:r>
        <w:t xml:space="preserve">(введен </w:t>
      </w:r>
      <w:hyperlink r:id="rId75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">
        <w:r>
          <w:rPr>
            <w:color w:val="0000FF"/>
          </w:rPr>
          <w:t>Постановлением</w:t>
        </w:r>
      </w:hyperlink>
      <w:r>
        <w:t xml:space="preserve"> Правительства РФ от 27.0</w:t>
      </w:r>
      <w:r>
        <w:t>3.2018 N 331)</w:t>
      </w:r>
    </w:p>
    <w:p w:rsidR="007C53EE" w:rsidRDefault="007C53EE">
      <w:pPr>
        <w:pStyle w:val="ConsPlusNormal0"/>
        <w:jc w:val="both"/>
      </w:pPr>
    </w:p>
    <w:p w:rsidR="007C53EE" w:rsidRDefault="00A27C73">
      <w:pPr>
        <w:pStyle w:val="ConsPlusNormal0"/>
        <w:ind w:firstLine="540"/>
        <w:jc w:val="both"/>
      </w:pPr>
      <w:bookmarkStart w:id="7" w:name="P212"/>
      <w:bookmarkEnd w:id="7"/>
      <w:r>
        <w:t xml:space="preserve"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</w:t>
      </w:r>
      <w:r>
        <w:lastRenderedPageBreak/>
        <w:t>основе: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а) на вывесках, расположенных у входа в представительство управляющей</w:t>
      </w:r>
      <w:r>
        <w:t xml:space="preserve"> организации: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наименование (фирменное наименование) управляющей организации;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адрес местонахождения управляющей организации;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режим работы управляющей организации.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</w:t>
      </w:r>
      <w:r>
        <w:t>м: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8" w:name="P220"/>
      <w:bookmarkEnd w:id="8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</w:t>
      </w:r>
      <w:r>
        <w:t xml:space="preserve">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</w:t>
      </w:r>
      <w:r>
        <w:t>хозяйства в сети "Интернет";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9" w:name="P221"/>
      <w:bookmarkEnd w:id="9"/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0" w:name="P222"/>
      <w:bookmarkEnd w:id="10"/>
      <w:r>
        <w:t>уведомления о предстоящих работах, проверках оборудования, в</w:t>
      </w:r>
      <w:r>
        <w:t>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</w:t>
      </w:r>
      <w:r>
        <w:t>ирном доме в определенное время, с указанием времени проведения таких мероприятий;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1" w:name="P223"/>
      <w:bookmarkEnd w:id="11"/>
      <w:r>
        <w:t>уведомления об изменении размера платы за жилое помещение и (или) коммунальные услуги.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В случае изменения информации, указанной в </w:t>
      </w:r>
      <w:hyperlink w:anchor="P220" w:tooltip="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">
        <w:r>
          <w:rPr>
            <w:color w:val="0000FF"/>
          </w:rPr>
          <w:t>абзаца</w:t>
        </w:r>
        <w:r>
          <w:rPr>
            <w:color w:val="0000FF"/>
          </w:rPr>
          <w:t>х втором</w:t>
        </w:r>
      </w:hyperlink>
      <w:r>
        <w:t xml:space="preserve"> и </w:t>
      </w:r>
      <w:hyperlink w:anchor="P221" w:tooltip="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</w:t>
      </w:r>
      <w:r>
        <w:t xml:space="preserve"> подлежит раскрытию в течение 3 рабочих дней со дня изменения.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222" w:tooltip="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</w:t>
      </w:r>
      <w:r>
        <w:t>риятий.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223" w:tooltip="уведомления об изменении размера платы за жилое помещение и (или) коммунальные услуги.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</w:t>
      </w:r>
      <w:r>
        <w:t xml:space="preserve">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</w:t>
      </w:r>
      <w:r>
        <w:lastRenderedPageBreak/>
        <w:t>срок информирования собственников помещений в м</w:t>
      </w:r>
      <w:r>
        <w:t>ногоквартирном доме не установлен договором управления многоквартирным домом;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в) на информационных стендах (стойках) в представительстве управляющей организации: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2" w:name="P228"/>
      <w:bookmarkEnd w:id="12"/>
      <w:r>
        <w:t>наименование (фирменное наименование) управляющей организации, номер лицензии, срок действия л</w:t>
      </w:r>
      <w:r>
        <w:t>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</w:t>
      </w:r>
      <w:r>
        <w:t>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</w:t>
      </w:r>
      <w:r>
        <w:t xml:space="preserve"> служб ресурсоснабжающих организаций;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информация о сроках внесения платы за жилое помещение и (или) коммунальные услуги, последствиях несвоевременного и (или) неполного внесения такой </w:t>
      </w:r>
      <w:r>
        <w:t>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</w:t>
      </w:r>
      <w:r>
        <w:t>ьных услуг;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сведения о размерах цен (тарифов), подлежащих применению при определении размера пла</w:t>
      </w:r>
      <w:r>
        <w:t>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сведения о нормативах потребления коммунальных </w:t>
      </w:r>
      <w:r>
        <w:t>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</w:t>
      </w:r>
      <w:r>
        <w:t xml:space="preserve">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информационная памятка, содержащая сведения о сос</w:t>
      </w:r>
      <w:r>
        <w:t>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lastRenderedPageBreak/>
        <w:t>стенд с пер</w:t>
      </w:r>
      <w:r>
        <w:t>ечнем предлагаемых управляющей организацией работ и услуг;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сведения о местах накопления отходов, сбора (в том числе раздельного сбора) отходов I - IV классов опасности;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информация о правилах обращения с отходами I - IV классов опасности, порядке осуществле</w:t>
      </w:r>
      <w:r>
        <w:t>ния раздельного сбора отходов;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3" w:name="P241"/>
      <w:bookmarkEnd w:id="13"/>
      <w:r>
        <w:t>информационная памятка о правилах безопасного использования ртутьсодержащих ламп и приборов;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4" w:name="P242"/>
      <w:bookmarkEnd w:id="14"/>
      <w:r>
        <w:t>уведомления об изменении размера платы за жилое помещение и (или) коммунальные услуги.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В случае изменения информации, указанной в </w:t>
      </w:r>
      <w:hyperlink w:anchor="P228" w:tooltip="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">
        <w:r>
          <w:rPr>
            <w:color w:val="0000FF"/>
          </w:rPr>
          <w:t>абзацах втором</w:t>
        </w:r>
      </w:hyperlink>
      <w:r>
        <w:t xml:space="preserve"> - </w:t>
      </w:r>
      <w:hyperlink w:anchor="P241" w:tooltip="информационная памятка о правилах безопасного использования ртутьсодержащих ламп и приборов;">
        <w:r>
          <w:rPr>
            <w:color w:val="0000FF"/>
          </w:rPr>
          <w:t>пятнадцатом</w:t>
        </w:r>
      </w:hyperlink>
      <w:r>
        <w:t xml:space="preserve"> настоящего подпункта, такая информация подлежит раскрытию в течение</w:t>
      </w:r>
      <w:r>
        <w:t xml:space="preserve"> 3 рабочих дней со дня изменения.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242" w:tooltip="уведомления об изменении размера платы за жилое помещение и (или) коммунальные услуги.">
        <w:r>
          <w:rPr>
            <w:color w:val="0000FF"/>
          </w:rPr>
          <w:t>абзаце шестнадцатом</w:t>
        </w:r>
      </w:hyperlink>
      <w:r>
        <w:t xml:space="preserve"> настоящего подпункта, подлежит раскрытию не позднее чем за </w:t>
      </w:r>
      <w:r>
        <w:t>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</w:t>
      </w:r>
      <w:r>
        <w:t>вания собственников помещений в многоквартирном доме не установлен договором управления многоквартирным домом;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5" w:name="P246"/>
      <w:bookmarkEnd w:id="15"/>
      <w:r>
        <w:t>32</w:t>
      </w:r>
      <w:r>
        <w:t>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а) на досках объявлений, расположенных во всех подъездах многоквартирного дома или</w:t>
      </w:r>
      <w:r>
        <w:t xml:space="preserve"> в пределах земельного участка, на котором расположен многоквартирный дом: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6" w:name="P248"/>
      <w:bookmarkEnd w:id="16"/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</w:t>
      </w:r>
      <w:r>
        <w:t>лищно-коммунального хозяйства в сети "Интернет";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7" w:name="P249"/>
      <w:bookmarkEnd w:id="17"/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8" w:name="P250"/>
      <w:bookmarkEnd w:id="18"/>
      <w:r>
        <w:t>уведомления о предстоящих работах, проверках оборудования, восстановительных ра</w:t>
      </w:r>
      <w:r>
        <w:t>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</w:t>
      </w:r>
      <w:r>
        <w:t>ем времени проведения таких мероприятий;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19" w:name="P251"/>
      <w:bookmarkEnd w:id="19"/>
      <w:r>
        <w:lastRenderedPageBreak/>
        <w:t>уведомления об изменении размера платы за жилое помещение и (или) коммунальные услуги.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В случае изменения информации, указанной в </w:t>
      </w:r>
      <w:hyperlink w:anchor="P248" w:tooltip="наименование товарищества или кооператива, режим работы, адрес официального сайта в сети &quot;Интернет&quot; (при наличии), адрес официального сайта государственной информационной системы жилищно-коммунального хозяйства в сети &quot;Интернет&quot;;">
        <w:r>
          <w:rPr>
            <w:color w:val="0000FF"/>
          </w:rPr>
          <w:t>абзацах втором</w:t>
        </w:r>
      </w:hyperlink>
      <w:r>
        <w:t xml:space="preserve"> и </w:t>
      </w:r>
      <w:hyperlink w:anchor="P249" w:tooltip="контактные телефоны товарищества или кооператива, аварийно-диспетчерских служб и аварийных служб ресурсоснабжающих организаций;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250" w:tooltip="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251" w:tooltip="уведомления об изменении размера платы за жилое помещение и (или) коммунальные услуги.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</w:t>
      </w:r>
      <w:r>
        <w:t>торых будет вноситься плата за жилое помещение и (или) коммунальные услуги в ином размере;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</w:t>
      </w:r>
      <w:r>
        <w:t>ской Федерации о государственной информационной системе жилищно-коммунального хозяйства.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</w:t>
      </w:r>
      <w:r>
        <w:t xml:space="preserve">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</w:t>
      </w:r>
      <w:r>
        <w:t>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Носитель с информацией, утратившей свою актуальность, хранению не подлеж</w:t>
      </w:r>
      <w:r>
        <w:t>ит.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20" w:name="P259"/>
      <w:bookmarkEnd w:id="20"/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</w:t>
      </w:r>
      <w:r>
        <w:t xml:space="preserve">из перечня информации, подлежащей раскрытию в соответствии с </w:t>
      </w:r>
      <w:hyperlink w:anchor="P212" w:tooltip="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">
        <w:r>
          <w:rPr>
            <w:color w:val="0000FF"/>
          </w:rPr>
          <w:t>пунктами 31</w:t>
        </w:r>
      </w:hyperlink>
      <w:r>
        <w:t xml:space="preserve"> и </w:t>
      </w:r>
      <w:hyperlink w:anchor="P246" w:tooltip="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">
        <w:r>
          <w:rPr>
            <w:color w:val="0000FF"/>
          </w:rPr>
          <w:t>32</w:t>
        </w:r>
      </w:hyperlink>
      <w: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12" w:tooltip="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">
        <w:r>
          <w:rPr>
            <w:color w:val="0000FF"/>
          </w:rPr>
          <w:t>пунктах 31</w:t>
        </w:r>
      </w:hyperlink>
      <w:r>
        <w:t xml:space="preserve"> и </w:t>
      </w:r>
      <w:hyperlink w:anchor="P246" w:tooltip="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">
        <w:r>
          <w:rPr>
            <w:color w:val="0000FF"/>
          </w:rPr>
          <w:t>32</w:t>
        </w:r>
      </w:hyperlink>
      <w:r>
        <w:t xml:space="preserve"> настоящих Правил, и является актуальной на момент рассмотрения запроса (обращения), управляющая организация, товари</w:t>
      </w:r>
      <w:r>
        <w:t xml:space="preserve">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7" w:tooltip="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">
        <w:r>
          <w:rPr>
            <w:color w:val="0000FF"/>
          </w:rPr>
          <w:t>пунктом 35</w:t>
        </w:r>
      </w:hyperlink>
      <w:r>
        <w:t xml:space="preserve"> настоящих Правил каналам связи;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</w:t>
      </w:r>
      <w:r>
        <w:t xml:space="preserve">х коммунальных ресурсов по показаниям коллективных (общедомовых) приборов </w:t>
      </w:r>
      <w:r>
        <w:lastRenderedPageBreak/>
        <w:t>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</w:t>
      </w:r>
      <w:r>
        <w:t>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 срок не позднее 3 рабочих дней со дня поступления за</w:t>
      </w:r>
      <w:r>
        <w:t>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 срок не позднее 3 рабочих дней со дня поступления запроса (обращения) - копию акта о причинении ущерба жизни, здоровью и</w:t>
      </w:r>
      <w:r>
        <w:t xml:space="preserve">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76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</w:t>
      </w:r>
      <w:r>
        <w:t>денными постановлением Правительства Российской Федерации от 6 мая 2011 г. N 354;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</w:t>
      </w:r>
      <w:r>
        <w:t xml:space="preserve">уг или выполнении работ, предусмотренного </w:t>
      </w:r>
      <w:hyperlink r:id="rId77" w:tooltip="Постановление Правительства РФ от 13.08.2006 N 491 (ред. от 07.03.2025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</w:t>
      </w:r>
      <w:r>
        <w:t>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</w:t>
      </w:r>
      <w:r>
        <w:t>3 августа 2006 г. N 491;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</w:t>
      </w:r>
      <w:r>
        <w:t xml:space="preserve">ного </w:t>
      </w:r>
      <w:hyperlink r:id="rId78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</w:t>
      </w:r>
      <w:r>
        <w:t xml:space="preserve"> утвержденными постановлением Правительства Российской Федерации от 6 мая 2011 г. N 354;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</w:t>
      </w:r>
      <w:r>
        <w:t>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:rsidR="007C53EE" w:rsidRDefault="00A27C73">
      <w:pPr>
        <w:pStyle w:val="ConsPlusNormal0"/>
        <w:spacing w:before="240"/>
        <w:ind w:firstLine="540"/>
        <w:jc w:val="both"/>
      </w:pPr>
      <w:bookmarkStart w:id="21" w:name="P267"/>
      <w:bookmarkEnd w:id="21"/>
      <w:r>
        <w:t>35. Запрос (обращение) может быть направлен посредством почтового отправления, электронного сообщения</w:t>
      </w:r>
      <w:r>
        <w:t xml:space="preserve">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</w:t>
      </w:r>
      <w:r>
        <w:t>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</w:t>
      </w:r>
      <w:r>
        <w:t>), если заявителем не указано иное.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</w:t>
      </w:r>
      <w:r>
        <w:lastRenderedPageBreak/>
        <w:t xml:space="preserve">многоквартирном доме по вопросам, не перечисленным в </w:t>
      </w:r>
      <w:hyperlink w:anchor="P212" w:tooltip="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">
        <w:r>
          <w:rPr>
            <w:color w:val="0000FF"/>
          </w:rPr>
          <w:t>пунктах 31</w:t>
        </w:r>
      </w:hyperlink>
      <w:r>
        <w:t xml:space="preserve">, </w:t>
      </w:r>
      <w:hyperlink w:anchor="P246" w:tooltip="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">
        <w:r>
          <w:rPr>
            <w:color w:val="0000FF"/>
          </w:rPr>
          <w:t>32</w:t>
        </w:r>
      </w:hyperlink>
      <w:r>
        <w:t xml:space="preserve"> и </w:t>
      </w:r>
      <w:hyperlink w:anchor="P259" w:tooltip="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">
        <w:r>
          <w:rPr>
            <w:color w:val="0000FF"/>
          </w:rPr>
          <w:t>34</w:t>
        </w:r>
      </w:hyperlink>
      <w: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37. Ответ на индивидуальный либо коллективный запрос (обращение</w:t>
      </w:r>
      <w:r>
        <w:t>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</w:t>
      </w:r>
      <w:r>
        <w:t>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</w:t>
      </w:r>
      <w:r>
        <w:t>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</w:t>
      </w:r>
      <w:r>
        <w:t xml:space="preserve">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:rsidR="007C53EE" w:rsidRDefault="00A27C73">
      <w:pPr>
        <w:pStyle w:val="ConsPlusNormal0"/>
        <w:spacing w:before="24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</w:t>
      </w:r>
      <w:r>
        <w:t>ие 3 лет со дня его регистрации.</w:t>
      </w:r>
    </w:p>
    <w:p w:rsidR="007C53EE" w:rsidRDefault="007C53EE">
      <w:pPr>
        <w:pStyle w:val="ConsPlusNormal0"/>
        <w:ind w:firstLine="540"/>
        <w:jc w:val="both"/>
      </w:pPr>
    </w:p>
    <w:p w:rsidR="007C53EE" w:rsidRDefault="007C53EE">
      <w:pPr>
        <w:pStyle w:val="ConsPlusNormal0"/>
        <w:ind w:firstLine="540"/>
        <w:jc w:val="both"/>
      </w:pPr>
    </w:p>
    <w:p w:rsidR="007C53EE" w:rsidRDefault="007C53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53EE">
      <w:headerReference w:type="default" r:id="rId79"/>
      <w:footerReference w:type="default" r:id="rId80"/>
      <w:headerReference w:type="first" r:id="rId81"/>
      <w:footerReference w:type="first" r:id="rId8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C73" w:rsidRDefault="00A27C73">
      <w:r>
        <w:separator/>
      </w:r>
    </w:p>
  </w:endnote>
  <w:endnote w:type="continuationSeparator" w:id="0">
    <w:p w:rsidR="00A27C73" w:rsidRDefault="00A2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EE" w:rsidRDefault="007C53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53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C53EE" w:rsidRDefault="00A27C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53EE" w:rsidRDefault="00A27C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53EE" w:rsidRDefault="00A27C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E26A0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E26A0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7C53EE" w:rsidRDefault="00A27C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EE" w:rsidRDefault="007C53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C53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C53EE" w:rsidRDefault="00A27C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C53EE" w:rsidRDefault="00A27C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C53EE" w:rsidRDefault="00A27C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E26A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E26A0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7C53EE" w:rsidRDefault="00A27C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C73" w:rsidRDefault="00A27C73">
      <w:r>
        <w:separator/>
      </w:r>
    </w:p>
  </w:footnote>
  <w:footnote w:type="continuationSeparator" w:id="0">
    <w:p w:rsidR="00A27C73" w:rsidRDefault="00A2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C53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C53EE" w:rsidRDefault="00A27C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15.05.2013 N 416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осуществления деятельности по управле...</w:t>
          </w:r>
        </w:p>
      </w:tc>
      <w:tc>
        <w:tcPr>
          <w:tcW w:w="2300" w:type="pct"/>
          <w:vAlign w:val="center"/>
        </w:tcPr>
        <w:p w:rsidR="007C53EE" w:rsidRDefault="00A27C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7C53EE" w:rsidRDefault="007C53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C53EE" w:rsidRDefault="007C53E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C53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C53EE" w:rsidRDefault="00A27C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15.05.2013 N 416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осуществления деятельности по упра</w:t>
          </w:r>
          <w:r>
            <w:rPr>
              <w:rFonts w:ascii="Tahoma" w:hAnsi="Tahoma" w:cs="Tahoma"/>
              <w:sz w:val="16"/>
              <w:szCs w:val="16"/>
            </w:rPr>
            <w:t>вле...</w:t>
          </w:r>
        </w:p>
      </w:tc>
      <w:tc>
        <w:tcPr>
          <w:tcW w:w="2300" w:type="pct"/>
          <w:vAlign w:val="center"/>
        </w:tcPr>
        <w:p w:rsidR="007C53EE" w:rsidRDefault="00A27C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7C53EE" w:rsidRDefault="007C53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C53EE" w:rsidRDefault="007C53E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EE"/>
    <w:rsid w:val="007C53EE"/>
    <w:rsid w:val="00A27C73"/>
    <w:rsid w:val="00C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62910-D64C-4939-9B70-2AEAB00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5300&amp;date=30.01.2026&amp;dst=100009&amp;field=134" TargetMode="External"/><Relationship Id="rId18" Type="http://schemas.openxmlformats.org/officeDocument/2006/relationships/hyperlink" Target="https://login.consultant.ru/link/?req=doc&amp;base=LAW&amp;n=397880&amp;date=30.01.2026&amp;dst=100014&amp;field=134" TargetMode="External"/><Relationship Id="rId26" Type="http://schemas.openxmlformats.org/officeDocument/2006/relationships/hyperlink" Target="https://login.consultant.ru/link/?req=doc&amp;base=LAW&amp;n=397880&amp;date=30.01.2026&amp;dst=100016&amp;field=134" TargetMode="External"/><Relationship Id="rId39" Type="http://schemas.openxmlformats.org/officeDocument/2006/relationships/hyperlink" Target="https://login.consultant.ru/link/?req=doc&amp;base=LAW&amp;n=408899&amp;date=30.01.2026&amp;dst=100031&amp;field=134" TargetMode="External"/><Relationship Id="rId21" Type="http://schemas.openxmlformats.org/officeDocument/2006/relationships/hyperlink" Target="https://login.consultant.ru/link/?req=doc&amp;base=LAW&amp;n=408899&amp;date=30.01.2026&amp;dst=100028&amp;field=134" TargetMode="External"/><Relationship Id="rId34" Type="http://schemas.openxmlformats.org/officeDocument/2006/relationships/hyperlink" Target="https://login.consultant.ru/link/?req=doc&amp;base=LAW&amp;n=294715&amp;date=30.01.2026&amp;dst=100009&amp;field=134" TargetMode="External"/><Relationship Id="rId42" Type="http://schemas.openxmlformats.org/officeDocument/2006/relationships/hyperlink" Target="https://login.consultant.ru/link/?req=doc&amp;base=LAW&amp;n=359025&amp;date=30.01.2026&amp;dst=100049&amp;field=134" TargetMode="External"/><Relationship Id="rId47" Type="http://schemas.openxmlformats.org/officeDocument/2006/relationships/hyperlink" Target="https://login.consultant.ru/link/?req=doc&amp;base=LAW&amp;n=359025&amp;date=30.01.2026&amp;dst=100064&amp;field=134" TargetMode="External"/><Relationship Id="rId50" Type="http://schemas.openxmlformats.org/officeDocument/2006/relationships/hyperlink" Target="https://login.consultant.ru/link/?req=doc&amp;base=LAW&amp;n=359025&amp;date=30.01.2026&amp;dst=100069&amp;field=134" TargetMode="External"/><Relationship Id="rId55" Type="http://schemas.openxmlformats.org/officeDocument/2006/relationships/hyperlink" Target="https://login.consultant.ru/link/?req=doc&amp;base=LAW&amp;n=500914&amp;date=30.01.2026&amp;dst=100081&amp;field=134" TargetMode="External"/><Relationship Id="rId63" Type="http://schemas.openxmlformats.org/officeDocument/2006/relationships/hyperlink" Target="https://login.consultant.ru/link/?req=doc&amp;base=LAW&amp;n=523355&amp;date=30.01.2026&amp;dst=511&amp;field=134" TargetMode="External"/><Relationship Id="rId68" Type="http://schemas.openxmlformats.org/officeDocument/2006/relationships/hyperlink" Target="https://login.consultant.ru/link/?req=doc&amp;base=LAW&amp;n=522272&amp;date=30.01.2026&amp;dst=101262&amp;field=134" TargetMode="External"/><Relationship Id="rId76" Type="http://schemas.openxmlformats.org/officeDocument/2006/relationships/hyperlink" Target="https://login.consultant.ru/link/?req=doc&amp;base=LAW&amp;n=522272&amp;date=30.01.2026&amp;dst=100031&amp;field=134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65300&amp;date=30.01.2026&amp;dst=10001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8899&amp;date=30.01.2026&amp;dst=100027&amp;field=134" TargetMode="External"/><Relationship Id="rId29" Type="http://schemas.openxmlformats.org/officeDocument/2006/relationships/hyperlink" Target="https://login.consultant.ru/link/?req=doc&amp;base=LAW&amp;n=500908&amp;date=30.01.2026&amp;dst=100012&amp;field=134" TargetMode="External"/><Relationship Id="rId11" Type="http://schemas.openxmlformats.org/officeDocument/2006/relationships/hyperlink" Target="https://login.consultant.ru/link/?req=doc&amp;base=LAW&amp;n=359025&amp;date=30.01.2026&amp;dst=100037&amp;field=134" TargetMode="External"/><Relationship Id="rId24" Type="http://schemas.openxmlformats.org/officeDocument/2006/relationships/hyperlink" Target="https://login.consultant.ru/link/?req=doc&amp;base=LAW&amp;n=500908&amp;date=30.01.2026&amp;dst=100006&amp;field=134" TargetMode="External"/><Relationship Id="rId32" Type="http://schemas.openxmlformats.org/officeDocument/2006/relationships/hyperlink" Target="https://login.consultant.ru/link/?req=doc&amp;base=LAW&amp;n=523355&amp;date=30.01.2026&amp;dst=100890&amp;field=134" TargetMode="External"/><Relationship Id="rId37" Type="http://schemas.openxmlformats.org/officeDocument/2006/relationships/hyperlink" Target="https://login.consultant.ru/link/?req=doc&amp;base=LAW&amp;n=408899&amp;date=30.01.2026&amp;dst=100030&amp;field=134" TargetMode="External"/><Relationship Id="rId40" Type="http://schemas.openxmlformats.org/officeDocument/2006/relationships/hyperlink" Target="https://login.consultant.ru/link/?req=doc&amp;base=LAW&amp;n=359025&amp;date=30.01.2026&amp;dst=100046&amp;field=134" TargetMode="External"/><Relationship Id="rId45" Type="http://schemas.openxmlformats.org/officeDocument/2006/relationships/hyperlink" Target="https://login.consultant.ru/link/?req=doc&amp;base=LAW&amp;n=408899&amp;date=30.01.2026&amp;dst=100035&amp;field=134" TargetMode="External"/><Relationship Id="rId53" Type="http://schemas.openxmlformats.org/officeDocument/2006/relationships/hyperlink" Target="https://login.consultant.ru/link/?req=doc&amp;base=LAW&amp;n=523355&amp;date=30.01.2026&amp;dst=100997&amp;field=134" TargetMode="External"/><Relationship Id="rId58" Type="http://schemas.openxmlformats.org/officeDocument/2006/relationships/hyperlink" Target="https://login.consultant.ru/link/?req=doc&amp;base=LAW&amp;n=397880&amp;date=30.01.2026&amp;dst=100025&amp;field=134" TargetMode="External"/><Relationship Id="rId66" Type="http://schemas.openxmlformats.org/officeDocument/2006/relationships/hyperlink" Target="https://login.consultant.ru/link/?req=doc&amp;base=LAW&amp;n=485325&amp;date=30.01.2026&amp;dst=100204&amp;field=134" TargetMode="External"/><Relationship Id="rId74" Type="http://schemas.openxmlformats.org/officeDocument/2006/relationships/hyperlink" Target="https://login.consultant.ru/link/?req=doc&amp;base=LAW&amp;n=359025&amp;date=30.01.2026&amp;dst=100071&amp;field=134" TargetMode="Externa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23355&amp;date=30.01.2026&amp;dst=934&amp;field=134" TargetMode="External"/><Relationship Id="rId82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08899&amp;date=30.01.2026&amp;dst=100027&amp;field=134" TargetMode="External"/><Relationship Id="rId19" Type="http://schemas.openxmlformats.org/officeDocument/2006/relationships/hyperlink" Target="https://login.consultant.ru/link/?req=doc&amp;base=LAW&amp;n=465300&amp;date=30.01.2026&amp;dst=100009&amp;field=134" TargetMode="External"/><Relationship Id="rId31" Type="http://schemas.openxmlformats.org/officeDocument/2006/relationships/hyperlink" Target="https://login.consultant.ru/link/?req=doc&amp;base=LAW&amp;n=397880&amp;date=30.01.2026&amp;dst=100019&amp;field=134" TargetMode="External"/><Relationship Id="rId44" Type="http://schemas.openxmlformats.org/officeDocument/2006/relationships/hyperlink" Target="https://login.consultant.ru/link/?req=doc&amp;base=LAW&amp;n=408899&amp;date=30.01.2026&amp;dst=100032&amp;field=134" TargetMode="External"/><Relationship Id="rId52" Type="http://schemas.openxmlformats.org/officeDocument/2006/relationships/hyperlink" Target="https://login.consultant.ru/link/?req=doc&amp;base=LAW&amp;n=359025&amp;date=30.01.2026&amp;dst=100070&amp;field=134" TargetMode="External"/><Relationship Id="rId60" Type="http://schemas.openxmlformats.org/officeDocument/2006/relationships/hyperlink" Target="https://login.consultant.ru/link/?req=doc&amp;base=LAW&amp;n=408899&amp;date=30.01.2026&amp;dst=100036&amp;field=134" TargetMode="External"/><Relationship Id="rId65" Type="http://schemas.openxmlformats.org/officeDocument/2006/relationships/hyperlink" Target="https://login.consultant.ru/link/?req=doc&amp;base=LAW&amp;n=523355&amp;date=30.01.2026&amp;dst=934&amp;field=134" TargetMode="External"/><Relationship Id="rId73" Type="http://schemas.openxmlformats.org/officeDocument/2006/relationships/hyperlink" Target="https://login.consultant.ru/link/?req=doc&amp;base=LAW&amp;n=465300&amp;date=30.01.2026&amp;dst=100012&amp;field=134" TargetMode="External"/><Relationship Id="rId78" Type="http://schemas.openxmlformats.org/officeDocument/2006/relationships/hyperlink" Target="https://login.consultant.ru/link/?req=doc&amp;base=LAW&amp;n=522272&amp;date=30.01.2026&amp;dst=100031&amp;field=134" TargetMode="External"/><Relationship Id="rId8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64161&amp;date=30.01.2026&amp;dst=100111&amp;field=134" TargetMode="External"/><Relationship Id="rId14" Type="http://schemas.openxmlformats.org/officeDocument/2006/relationships/hyperlink" Target="https://login.consultant.ru/link/?req=doc&amp;base=LAW&amp;n=523355&amp;date=30.01.2026&amp;dst=101108&amp;field=134" TargetMode="External"/><Relationship Id="rId22" Type="http://schemas.openxmlformats.org/officeDocument/2006/relationships/hyperlink" Target="https://login.consultant.ru/link/?req=doc&amp;base=LAW&amp;n=523355&amp;date=30.01.2026&amp;dst=101107&amp;field=134" TargetMode="External"/><Relationship Id="rId27" Type="http://schemas.openxmlformats.org/officeDocument/2006/relationships/hyperlink" Target="https://login.consultant.ru/link/?req=doc&amp;base=LAW&amp;n=523355&amp;date=30.01.2026&amp;dst=696&amp;field=134" TargetMode="External"/><Relationship Id="rId30" Type="http://schemas.openxmlformats.org/officeDocument/2006/relationships/hyperlink" Target="https://login.consultant.ru/link/?req=doc&amp;base=LAW&amp;n=359025&amp;date=30.01.2026&amp;dst=100039&amp;field=134" TargetMode="External"/><Relationship Id="rId35" Type="http://schemas.openxmlformats.org/officeDocument/2006/relationships/hyperlink" Target="https://login.consultant.ru/link/?req=doc&amp;base=LAW&amp;n=500908&amp;date=30.01.2026&amp;dst=100012&amp;field=134" TargetMode="External"/><Relationship Id="rId43" Type="http://schemas.openxmlformats.org/officeDocument/2006/relationships/hyperlink" Target="https://login.consultant.ru/link/?req=doc&amp;base=LAW&amp;n=359025&amp;date=30.01.2026&amp;dst=100050&amp;field=134" TargetMode="External"/><Relationship Id="rId48" Type="http://schemas.openxmlformats.org/officeDocument/2006/relationships/hyperlink" Target="https://login.consultant.ru/link/?req=doc&amp;base=LAW&amp;n=359025&amp;date=30.01.2026&amp;dst=100066&amp;field=134" TargetMode="External"/><Relationship Id="rId56" Type="http://schemas.openxmlformats.org/officeDocument/2006/relationships/hyperlink" Target="https://login.consultant.ru/link/?req=doc&amp;base=LAW&amp;n=397880&amp;date=30.01.2026&amp;dst=100023&amp;field=134" TargetMode="External"/><Relationship Id="rId64" Type="http://schemas.openxmlformats.org/officeDocument/2006/relationships/hyperlink" Target="https://login.consultant.ru/link/?req=doc&amp;base=LAW&amp;n=465300&amp;date=30.01.2026&amp;dst=100010&amp;field=134" TargetMode="External"/><Relationship Id="rId69" Type="http://schemas.openxmlformats.org/officeDocument/2006/relationships/hyperlink" Target="https://login.consultant.ru/link/?req=doc&amp;base=LAW&amp;n=522272&amp;date=30.01.2026&amp;dst=100300&amp;field=134" TargetMode="External"/><Relationship Id="rId77" Type="http://schemas.openxmlformats.org/officeDocument/2006/relationships/hyperlink" Target="https://login.consultant.ru/link/?req=doc&amp;base=LAW&amp;n=500914&amp;date=30.01.2026&amp;dst=10021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97880&amp;date=30.01.2026&amp;dst=100021&amp;field=134" TargetMode="External"/><Relationship Id="rId72" Type="http://schemas.openxmlformats.org/officeDocument/2006/relationships/hyperlink" Target="https://login.consultant.ru/link/?req=doc&amp;base=LAW&amp;n=523355&amp;date=30.01.2026&amp;dst=934&amp;field=134" TargetMode="External"/><Relationship Id="rId80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7880&amp;date=30.01.2026&amp;dst=100014&amp;field=134" TargetMode="External"/><Relationship Id="rId17" Type="http://schemas.openxmlformats.org/officeDocument/2006/relationships/hyperlink" Target="https://login.consultant.ru/link/?req=doc&amp;base=LAW&amp;n=359025&amp;date=30.01.2026&amp;dst=100037&amp;field=134" TargetMode="External"/><Relationship Id="rId25" Type="http://schemas.openxmlformats.org/officeDocument/2006/relationships/hyperlink" Target="https://login.consultant.ru/link/?req=doc&amp;base=LAW&amp;n=500914&amp;date=30.01.2026&amp;dst=100021&amp;field=134" TargetMode="External"/><Relationship Id="rId33" Type="http://schemas.openxmlformats.org/officeDocument/2006/relationships/hyperlink" Target="https://login.consultant.ru/link/?req=doc&amp;base=LAW&amp;n=397880&amp;date=30.01.2026&amp;dst=100020&amp;field=134" TargetMode="External"/><Relationship Id="rId38" Type="http://schemas.openxmlformats.org/officeDocument/2006/relationships/hyperlink" Target="https://login.consultant.ru/link/?req=doc&amp;base=LAW&amp;n=359025&amp;date=30.01.2026&amp;dst=100045&amp;field=134" TargetMode="External"/><Relationship Id="rId46" Type="http://schemas.openxmlformats.org/officeDocument/2006/relationships/hyperlink" Target="https://login.consultant.ru/link/?req=doc&amp;base=LAW&amp;n=359025&amp;date=30.01.2026&amp;dst=100062&amp;field=134" TargetMode="External"/><Relationship Id="rId59" Type="http://schemas.openxmlformats.org/officeDocument/2006/relationships/hyperlink" Target="https://login.consultant.ru/link/?req=doc&amp;base=LAW&amp;n=397880&amp;date=30.01.2026&amp;dst=100026&amp;field=134" TargetMode="External"/><Relationship Id="rId67" Type="http://schemas.openxmlformats.org/officeDocument/2006/relationships/hyperlink" Target="https://login.consultant.ru/link/?req=doc&amp;base=LAW&amp;n=485325&amp;date=30.01.2026&amp;dst=2&amp;field=134" TargetMode="External"/><Relationship Id="rId20" Type="http://schemas.openxmlformats.org/officeDocument/2006/relationships/hyperlink" Target="https://login.consultant.ru/link/?req=doc&amp;base=LAW&amp;n=523355&amp;date=30.01.2026&amp;dst=420&amp;field=134" TargetMode="External"/><Relationship Id="rId41" Type="http://schemas.openxmlformats.org/officeDocument/2006/relationships/hyperlink" Target="https://login.consultant.ru/link/?req=doc&amp;base=LAW&amp;n=359025&amp;date=30.01.2026&amp;dst=100048&amp;field=134" TargetMode="External"/><Relationship Id="rId54" Type="http://schemas.openxmlformats.org/officeDocument/2006/relationships/hyperlink" Target="https://login.consultant.ru/link/?req=doc&amp;base=LAW&amp;n=397880&amp;date=30.01.2026&amp;dst=100022&amp;field=134" TargetMode="External"/><Relationship Id="rId62" Type="http://schemas.openxmlformats.org/officeDocument/2006/relationships/hyperlink" Target="https://login.consultant.ru/link/?req=doc&amp;base=LAW&amp;n=523355&amp;date=30.01.2026&amp;dst=101610&amp;field=134" TargetMode="External"/><Relationship Id="rId70" Type="http://schemas.openxmlformats.org/officeDocument/2006/relationships/hyperlink" Target="https://login.consultant.ru/link/?req=doc&amp;base=LAW&amp;n=397880&amp;date=30.01.2026&amp;dst=100027&amp;field=134" TargetMode="External"/><Relationship Id="rId75" Type="http://schemas.openxmlformats.org/officeDocument/2006/relationships/hyperlink" Target="https://login.consultant.ru/link/?req=doc&amp;base=LAW&amp;n=359025&amp;date=30.01.2026&amp;dst=100079&amp;field=134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64161&amp;date=30.01.2026&amp;dst=100111&amp;field=134" TargetMode="External"/><Relationship Id="rId23" Type="http://schemas.openxmlformats.org/officeDocument/2006/relationships/hyperlink" Target="https://login.consultant.ru/link/?req=doc&amp;base=LAW&amp;n=500908&amp;date=30.01.2026&amp;dst=100012&amp;field=134" TargetMode="External"/><Relationship Id="rId28" Type="http://schemas.openxmlformats.org/officeDocument/2006/relationships/hyperlink" Target="https://login.consultant.ru/link/?req=doc&amp;base=LAW&amp;n=397880&amp;date=30.01.2026&amp;dst=100017&amp;field=134" TargetMode="External"/><Relationship Id="rId36" Type="http://schemas.openxmlformats.org/officeDocument/2006/relationships/hyperlink" Target="https://login.consultant.ru/link/?req=doc&amp;base=LAW&amp;n=359025&amp;date=30.01.2026&amp;dst=100041&amp;field=134" TargetMode="External"/><Relationship Id="rId49" Type="http://schemas.openxmlformats.org/officeDocument/2006/relationships/hyperlink" Target="https://login.consultant.ru/link/?req=doc&amp;base=LAW&amp;n=359025&amp;date=30.01.2026&amp;dst=100067&amp;field=134" TargetMode="External"/><Relationship Id="rId57" Type="http://schemas.openxmlformats.org/officeDocument/2006/relationships/hyperlink" Target="https://login.consultant.ru/link/?req=doc&amp;base=LAW&amp;n=397880&amp;date=30.01.2026&amp;dst=10002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12502</Words>
  <Characters>71268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15.05.2013 N 416
(ред. от 21.12.2023)
"О порядке осуществления деятельности по управлению многоквартирными домами"
(вместе с "Правилами осуществления деятельности по управлению многоквартирными домами")</vt:lpstr>
    </vt:vector>
  </TitlesOfParts>
  <Company>КонсультантПлюс Версия 4025.00.30</Company>
  <LinksUpToDate>false</LinksUpToDate>
  <CharactersWithSpaces>83603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15.05.2013 N 416
(ред. от 21.12.2023)
"О порядке осуществления деятельности по управлению многоквартирными домами"
(вместе с "Правилами осуществления деятельности по управлению многоквартирными домами")</dc:title>
  <dc:creator>Савенко Ольга Владимировна</dc:creator>
  <cp:lastModifiedBy>Савенко Ольга Владимировна</cp:lastModifiedBy>
  <cp:revision>2</cp:revision>
  <dcterms:created xsi:type="dcterms:W3CDTF">2026-01-30T04:23:00Z</dcterms:created>
  <dcterms:modified xsi:type="dcterms:W3CDTF">2026-01-30T04:23:00Z</dcterms:modified>
</cp:coreProperties>
</file>